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83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85"/>
        <w:tblGridChange w:id="0">
          <w:tblGrid>
            <w:gridCol w:w="8385"/>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02">
            <w:pPr>
              <w:jc w:val="center"/>
              <w:rPr>
                <w:rFonts w:ascii="Arial" w:cs="Arial" w:eastAsia="Arial" w:hAnsi="Arial"/>
                <w:b w:val="1"/>
                <w:color w:val="002169"/>
                <w:sz w:val="32"/>
                <w:szCs w:val="32"/>
              </w:rPr>
            </w:pPr>
            <w:r w:rsidDel="00000000" w:rsidR="00000000" w:rsidRPr="00000000">
              <w:rPr>
                <w:rFonts w:ascii="Arial" w:cs="Arial" w:eastAsia="Arial" w:hAnsi="Arial"/>
                <w:b w:val="1"/>
                <w:color w:val="002169"/>
                <w:sz w:val="32"/>
                <w:szCs w:val="32"/>
                <w:rtl w:val="0"/>
              </w:rPr>
              <w:t xml:space="preserve">SOCIAL CONTRACTS</w:t>
            </w:r>
          </w:p>
        </w:tc>
      </w:tr>
    </w:tbl>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 this activity, you will apply social contract theory to your home, classroom, or club.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lesson teaches you about self-government by using the social contract theory to analyze a class, family, or club membership contract. You should review your membership agreements with a lens on the danger of the tyranny of the majority, the meaning of consent, and the issue of how to enforce your contract with your teacher, family, or club. At the end of the exercise, you will have learned the basics of social contract theory and the need to understand the agreements, rights, and responsibilities of each community you engage with and how these are different, depending on the type of ruling structure.  </w:t>
      </w:r>
    </w:p>
    <w:p w:rsidR="00000000" w:rsidDel="00000000" w:rsidP="00000000" w:rsidRDefault="00000000" w:rsidRPr="00000000" w14:paraId="00000007">
      <w:pPr>
        <w:spacing w:after="0" w:line="276" w:lineRule="auto"/>
        <w:jc w:val="center"/>
        <w:rPr>
          <w:rFonts w:ascii="Arial" w:cs="Arial" w:eastAsia="Arial" w:hAnsi="Arial"/>
        </w:rPr>
      </w:pPr>
      <w:r w:rsidDel="00000000" w:rsidR="00000000" w:rsidRPr="00000000">
        <w:rPr>
          <w:rFonts w:ascii="Arial" w:cs="Arial" w:eastAsia="Arial" w:hAnsi="Arial"/>
          <w:rtl w:val="0"/>
        </w:rPr>
        <w:t xml:space="preserve">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Read the short paragraph on social contract theory: </w:t>
      </w: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Social contract theory is a political philosophy about making an agreement between the people and their government. The idea is that when this contract is made it spells out the defined rights and duties of each party to the agreement. Influential Enlightenment thinkers like John Locke came up with the ideas behind this theory. Under social contract theory, Locke and his fellow theorists explained that in the earliest years people were born in a state of nature, where they had total freedom but very little safety and security. To increase their safety and security, they built communities and moved from a state of nature into a civil society. They joined with one another for the benefit of everyone. But to live together in peace, they needed to establish rules and set up a government. In the end, they formed a government with limited powers and temporary control over some rights. In return, the government had a duty to provide greater security and safety. The critical insight is that all legitimate forms of government are based on the consent of the people; the people give away certain powers to the government, but the people can always take that power back. So, if the government fails to hold up its end of the contract, the people have the right to alter or abolish it. This theory was central to the American Revolution.</w:t>
      </w: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Complete the following chart that lists your right </w:t>
      </w:r>
      <w:r w:rsidDel="00000000" w:rsidR="00000000" w:rsidRPr="00000000">
        <w:rPr>
          <w:rFonts w:ascii="Arial" w:cs="Arial" w:eastAsia="Arial" w:hAnsi="Arial"/>
          <w:b w:val="1"/>
          <w:rtl w:val="0"/>
        </w:rPr>
        <w:t xml:space="preserve">as a student </w:t>
      </w:r>
      <w:r w:rsidDel="00000000" w:rsidR="00000000" w:rsidRPr="00000000">
        <w:rPr>
          <w:rFonts w:ascii="Arial" w:cs="Arial" w:eastAsia="Arial" w:hAnsi="Arial"/>
          <w:rtl w:val="0"/>
        </w:rPr>
        <w:t xml:space="preserve">and what your responsibilities are:</w:t>
      </w:r>
    </w:p>
    <w:p w:rsidR="00000000" w:rsidDel="00000000" w:rsidP="00000000" w:rsidRDefault="00000000" w:rsidRPr="00000000" w14:paraId="00000013">
      <w:pPr>
        <w:spacing w:after="0" w:line="240" w:lineRule="auto"/>
        <w:rPr>
          <w:rFonts w:ascii="Arial" w:cs="Arial" w:eastAsia="Arial" w:hAnsi="Arial"/>
        </w:rPr>
      </w:pPr>
      <w:r w:rsidDel="00000000" w:rsidR="00000000" w:rsidRPr="00000000">
        <w:rPr>
          <w:rtl w:val="0"/>
        </w:rPr>
      </w:r>
    </w:p>
    <w:tbl>
      <w:tblPr>
        <w:tblStyle w:val="Table2"/>
        <w:tblW w:w="9375.0" w:type="dxa"/>
        <w:jc w:val="left"/>
        <w:tblInd w:w="0.0" w:type="dxa"/>
        <w:tblBorders>
          <w:top w:color="00bcca" w:space="0" w:sz="12" w:val="single"/>
          <w:left w:color="00bcca" w:space="0" w:sz="12" w:val="single"/>
          <w:bottom w:color="00bcca" w:space="0" w:sz="12" w:val="single"/>
          <w:right w:color="00bcca" w:space="0" w:sz="12" w:val="single"/>
          <w:insideH w:color="00bcca" w:space="0" w:sz="12" w:val="single"/>
          <w:insideV w:color="00bcca" w:space="0" w:sz="12" w:val="single"/>
        </w:tblBorders>
        <w:tblLayout w:type="fixed"/>
        <w:tblLook w:val="0400"/>
      </w:tblPr>
      <w:tblGrid>
        <w:gridCol w:w="4687.5"/>
        <w:gridCol w:w="4687.5"/>
        <w:tblGridChange w:id="0">
          <w:tblGrid>
            <w:gridCol w:w="4687.5"/>
            <w:gridCol w:w="4687.5"/>
          </w:tblGrid>
        </w:tblGridChange>
      </w:tblGrid>
      <w:tr>
        <w:trPr>
          <w:cantSplit w:val="0"/>
          <w:trHeight w:val="96" w:hRule="atLeast"/>
          <w:tblHeader w:val="0"/>
        </w:trPr>
        <w:tc>
          <w:tcPr>
            <w:shd w:fill="f3f3f3" w:val="clear"/>
            <w:tcMar>
              <w:top w:w="72.0" w:type="dxa"/>
              <w:left w:w="144.0" w:type="dxa"/>
              <w:bottom w:w="72.0" w:type="dxa"/>
              <w:right w:w="144.0" w:type="dxa"/>
            </w:tcMar>
            <w:vAlign w:val="center"/>
          </w:tcPr>
          <w:p w:rsidR="00000000" w:rsidDel="00000000" w:rsidP="00000000" w:rsidRDefault="00000000" w:rsidRPr="00000000" w14:paraId="00000014">
            <w:pPr>
              <w:jc w:val="center"/>
              <w:rPr>
                <w:rFonts w:ascii="Arial" w:cs="Arial" w:eastAsia="Arial" w:hAnsi="Arial"/>
                <w:color w:val="002169"/>
              </w:rPr>
            </w:pPr>
            <w:r w:rsidDel="00000000" w:rsidR="00000000" w:rsidRPr="00000000">
              <w:rPr>
                <w:rFonts w:ascii="Arial" w:cs="Arial" w:eastAsia="Arial" w:hAnsi="Arial"/>
                <w:color w:val="002169"/>
                <w:rtl w:val="0"/>
              </w:rPr>
              <w:t xml:space="preserve">Rights as a Student</w:t>
            </w:r>
          </w:p>
        </w:tc>
        <w:tc>
          <w:tcPr>
            <w:shd w:fill="f3f3f3" w:val="clear"/>
            <w:tcMar>
              <w:top w:w="72.0" w:type="dxa"/>
              <w:left w:w="144.0" w:type="dxa"/>
              <w:bottom w:w="72.0" w:type="dxa"/>
              <w:right w:w="144.0" w:type="dxa"/>
            </w:tcMar>
            <w:vAlign w:val="center"/>
          </w:tcPr>
          <w:p w:rsidR="00000000" w:rsidDel="00000000" w:rsidP="00000000" w:rsidRDefault="00000000" w:rsidRPr="00000000" w14:paraId="00000015">
            <w:pPr>
              <w:jc w:val="center"/>
              <w:rPr>
                <w:rFonts w:ascii="Arial" w:cs="Arial" w:eastAsia="Arial" w:hAnsi="Arial"/>
                <w:color w:val="002169"/>
              </w:rPr>
            </w:pPr>
            <w:r w:rsidDel="00000000" w:rsidR="00000000" w:rsidRPr="00000000">
              <w:rPr>
                <w:rFonts w:ascii="Arial" w:cs="Arial" w:eastAsia="Arial" w:hAnsi="Arial"/>
                <w:color w:val="002169"/>
                <w:rtl w:val="0"/>
              </w:rPr>
              <w:t xml:space="preserve">Responsibilities</w:t>
            </w:r>
          </w:p>
        </w:tc>
      </w:tr>
      <w:tr>
        <w:trPr>
          <w:cantSplit w:val="0"/>
          <w:trHeight w:val="5514" w:hRule="atLeast"/>
          <w:tblHeader w:val="0"/>
        </w:trPr>
        <w:tc>
          <w:tcPr>
            <w:shd w:fill="auto" w:val="clear"/>
            <w:tcMar>
              <w:top w:w="72.0" w:type="dxa"/>
              <w:left w:w="144.0" w:type="dxa"/>
              <w:bottom w:w="72.0" w:type="dxa"/>
              <w:right w:w="144.0" w:type="dxa"/>
            </w:tcMar>
            <w:vAlign w:val="center"/>
          </w:tcPr>
          <w:p w:rsidR="00000000" w:rsidDel="00000000" w:rsidP="00000000" w:rsidRDefault="00000000" w:rsidRPr="00000000" w14:paraId="00000016">
            <w:pPr>
              <w:jc w:val="center"/>
              <w:rPr>
                <w:rFonts w:ascii="Arial" w:cs="Arial" w:eastAsia="Arial" w:hAnsi="Arial"/>
                <w:color w:val="002169"/>
              </w:rPr>
            </w:pPr>
            <w:r w:rsidDel="00000000" w:rsidR="00000000" w:rsidRPr="00000000">
              <w:rPr>
                <w:rtl w:val="0"/>
              </w:rPr>
            </w:r>
          </w:p>
        </w:tc>
        <w:tc>
          <w:tcPr>
            <w:shd w:fill="auto" w:val="clear"/>
            <w:tcMar>
              <w:top w:w="72.0" w:type="dxa"/>
              <w:left w:w="144.0" w:type="dxa"/>
              <w:bottom w:w="72.0" w:type="dxa"/>
              <w:right w:w="144.0" w:type="dxa"/>
            </w:tcMar>
            <w:vAlign w:val="center"/>
          </w:tcPr>
          <w:p w:rsidR="00000000" w:rsidDel="00000000" w:rsidP="00000000" w:rsidRDefault="00000000" w:rsidRPr="00000000" w14:paraId="00000017">
            <w:pPr>
              <w:rPr>
                <w:rFonts w:ascii="Arial" w:cs="Arial" w:eastAsia="Arial" w:hAnsi="Arial"/>
                <w:color w:val="002169"/>
              </w:rPr>
            </w:pPr>
            <w:r w:rsidDel="00000000" w:rsidR="00000000" w:rsidRPr="00000000">
              <w:rPr>
                <w:rtl w:val="0"/>
              </w:rPr>
            </w:r>
          </w:p>
        </w:tc>
      </w:tr>
    </w:tbl>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Complete the following chart that lists your right </w:t>
      </w:r>
      <w:r w:rsidDel="00000000" w:rsidR="00000000" w:rsidRPr="00000000">
        <w:rPr>
          <w:rFonts w:ascii="Arial" w:cs="Arial" w:eastAsia="Arial" w:hAnsi="Arial"/>
          <w:b w:val="1"/>
          <w:rtl w:val="0"/>
        </w:rPr>
        <w:t xml:space="preserve">at your home or in a club you joined </w:t>
      </w:r>
      <w:r w:rsidDel="00000000" w:rsidR="00000000" w:rsidRPr="00000000">
        <w:rPr>
          <w:rFonts w:ascii="Arial" w:cs="Arial" w:eastAsia="Arial" w:hAnsi="Arial"/>
          <w:rtl w:val="0"/>
        </w:rPr>
        <w:t xml:space="preserve">and what your responsibilities are:</w:t>
      </w:r>
    </w:p>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tl w:val="0"/>
        </w:rPr>
      </w:r>
    </w:p>
    <w:tbl>
      <w:tblPr>
        <w:tblStyle w:val="Table3"/>
        <w:tblW w:w="9375.0" w:type="dxa"/>
        <w:jc w:val="left"/>
        <w:tblInd w:w="0.0" w:type="dxa"/>
        <w:tblBorders>
          <w:top w:color="00bcca" w:space="0" w:sz="12" w:val="single"/>
          <w:left w:color="00bcca" w:space="0" w:sz="12" w:val="single"/>
          <w:bottom w:color="00bcca" w:space="0" w:sz="12" w:val="single"/>
          <w:right w:color="00bcca" w:space="0" w:sz="12" w:val="single"/>
          <w:insideH w:color="00bcca" w:space="0" w:sz="12" w:val="single"/>
          <w:insideV w:color="00bcca" w:space="0" w:sz="12" w:val="single"/>
        </w:tblBorders>
        <w:tblLayout w:type="fixed"/>
        <w:tblLook w:val="0400"/>
      </w:tblPr>
      <w:tblGrid>
        <w:gridCol w:w="4687.5"/>
        <w:gridCol w:w="4687.5"/>
        <w:tblGridChange w:id="0">
          <w:tblGrid>
            <w:gridCol w:w="4687.5"/>
            <w:gridCol w:w="4687.5"/>
          </w:tblGrid>
        </w:tblGridChange>
      </w:tblGrid>
      <w:tr>
        <w:trPr>
          <w:cantSplit w:val="0"/>
          <w:trHeight w:val="96" w:hRule="atLeast"/>
          <w:tblHeader w:val="0"/>
        </w:trPr>
        <w:tc>
          <w:tcPr>
            <w:shd w:fill="f3f3f3" w:val="clear"/>
            <w:tcMar>
              <w:top w:w="72.0" w:type="dxa"/>
              <w:left w:w="144.0" w:type="dxa"/>
              <w:bottom w:w="72.0" w:type="dxa"/>
              <w:right w:w="144.0" w:type="dxa"/>
            </w:tcMar>
            <w:vAlign w:val="center"/>
          </w:tcPr>
          <w:p w:rsidR="00000000" w:rsidDel="00000000" w:rsidP="00000000" w:rsidRDefault="00000000" w:rsidRPr="00000000" w14:paraId="00000026">
            <w:pPr>
              <w:jc w:val="center"/>
              <w:rPr>
                <w:rFonts w:ascii="Arial" w:cs="Arial" w:eastAsia="Arial" w:hAnsi="Arial"/>
                <w:color w:val="002169"/>
              </w:rPr>
            </w:pPr>
            <w:r w:rsidDel="00000000" w:rsidR="00000000" w:rsidRPr="00000000">
              <w:rPr>
                <w:rFonts w:ascii="Arial" w:cs="Arial" w:eastAsia="Arial" w:hAnsi="Arial"/>
                <w:color w:val="002169"/>
                <w:rtl w:val="0"/>
              </w:rPr>
              <w:t xml:space="preserve">Rights as a Student</w:t>
            </w:r>
          </w:p>
        </w:tc>
        <w:tc>
          <w:tcPr>
            <w:shd w:fill="f3f3f3" w:val="clear"/>
            <w:tcMar>
              <w:top w:w="72.0" w:type="dxa"/>
              <w:left w:w="144.0" w:type="dxa"/>
              <w:bottom w:w="72.0" w:type="dxa"/>
              <w:right w:w="144.0" w:type="dxa"/>
            </w:tcMar>
            <w:vAlign w:val="center"/>
          </w:tcPr>
          <w:p w:rsidR="00000000" w:rsidDel="00000000" w:rsidP="00000000" w:rsidRDefault="00000000" w:rsidRPr="00000000" w14:paraId="00000027">
            <w:pPr>
              <w:jc w:val="center"/>
              <w:rPr>
                <w:rFonts w:ascii="Arial" w:cs="Arial" w:eastAsia="Arial" w:hAnsi="Arial"/>
                <w:color w:val="002169"/>
              </w:rPr>
            </w:pPr>
            <w:r w:rsidDel="00000000" w:rsidR="00000000" w:rsidRPr="00000000">
              <w:rPr>
                <w:rFonts w:ascii="Arial" w:cs="Arial" w:eastAsia="Arial" w:hAnsi="Arial"/>
                <w:color w:val="002169"/>
                <w:rtl w:val="0"/>
              </w:rPr>
              <w:t xml:space="preserve">Responsibilities</w:t>
            </w:r>
          </w:p>
        </w:tc>
      </w:tr>
      <w:tr>
        <w:trPr>
          <w:cantSplit w:val="0"/>
          <w:trHeight w:val="5514" w:hRule="atLeast"/>
          <w:tblHeader w:val="0"/>
        </w:trPr>
        <w:tc>
          <w:tcPr>
            <w:shd w:fill="auto" w:val="clear"/>
            <w:tcMar>
              <w:top w:w="72.0" w:type="dxa"/>
              <w:left w:w="144.0" w:type="dxa"/>
              <w:bottom w:w="72.0" w:type="dxa"/>
              <w:right w:w="144.0" w:type="dxa"/>
            </w:tcMar>
            <w:vAlign w:val="center"/>
          </w:tcPr>
          <w:p w:rsidR="00000000" w:rsidDel="00000000" w:rsidP="00000000" w:rsidRDefault="00000000" w:rsidRPr="00000000" w14:paraId="00000028">
            <w:pPr>
              <w:jc w:val="center"/>
              <w:rPr>
                <w:rFonts w:ascii="Arial" w:cs="Arial" w:eastAsia="Arial" w:hAnsi="Arial"/>
                <w:color w:val="002169"/>
              </w:rPr>
            </w:pPr>
            <w:r w:rsidDel="00000000" w:rsidR="00000000" w:rsidRPr="00000000">
              <w:rPr>
                <w:rtl w:val="0"/>
              </w:rPr>
            </w:r>
          </w:p>
        </w:tc>
        <w:tc>
          <w:tcPr>
            <w:shd w:fill="auto" w:val="clear"/>
            <w:tcMar>
              <w:top w:w="72.0" w:type="dxa"/>
              <w:left w:w="144.0" w:type="dxa"/>
              <w:bottom w:w="72.0" w:type="dxa"/>
              <w:right w:w="144.0" w:type="dxa"/>
            </w:tcMar>
            <w:vAlign w:val="center"/>
          </w:tcPr>
          <w:p w:rsidR="00000000" w:rsidDel="00000000" w:rsidP="00000000" w:rsidRDefault="00000000" w:rsidRPr="00000000" w14:paraId="00000029">
            <w:pPr>
              <w:rPr>
                <w:rFonts w:ascii="Arial" w:cs="Arial" w:eastAsia="Arial" w:hAnsi="Arial"/>
                <w:color w:val="002169"/>
              </w:rPr>
            </w:pPr>
            <w:r w:rsidDel="00000000" w:rsidR="00000000" w:rsidRPr="00000000">
              <w:rPr>
                <w:rtl w:val="0"/>
              </w:rPr>
            </w:r>
          </w:p>
        </w:tc>
      </w:tr>
    </w:tbl>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Compare your rights and responsibilities at school with your home or your club.</w:t>
      </w:r>
    </w:p>
    <w:tbl>
      <w:tblPr>
        <w:tblStyle w:val="Table4"/>
        <w:tblW w:w="9510.0" w:type="dxa"/>
        <w:jc w:val="left"/>
        <w:tblInd w:w="0.0" w:type="dxa"/>
        <w:tblBorders>
          <w:top w:color="00bcca" w:space="0" w:sz="12" w:val="single"/>
          <w:left w:color="00bcca" w:space="0" w:sz="12" w:val="single"/>
          <w:bottom w:color="00bcca" w:space="0" w:sz="12" w:val="single"/>
          <w:right w:color="00bcca" w:space="0" w:sz="12" w:val="single"/>
          <w:insideH w:color="00bcca" w:space="0" w:sz="12" w:val="single"/>
          <w:insideV w:color="00bcca" w:space="0" w:sz="12" w:val="single"/>
        </w:tblBorders>
        <w:tblLayout w:type="fixed"/>
        <w:tblLook w:val="0400"/>
      </w:tblPr>
      <w:tblGrid>
        <w:gridCol w:w="4755"/>
        <w:gridCol w:w="4755"/>
        <w:tblGridChange w:id="0">
          <w:tblGrid>
            <w:gridCol w:w="4755"/>
            <w:gridCol w:w="4755"/>
          </w:tblGrid>
        </w:tblGridChange>
      </w:tblGrid>
      <w:tr>
        <w:trPr>
          <w:cantSplit w:val="0"/>
          <w:trHeight w:val="96" w:hRule="atLeast"/>
          <w:tblHeader w:val="0"/>
        </w:trPr>
        <w:tc>
          <w:tcPr>
            <w:shd w:fill="f3f3f3" w:val="clear"/>
            <w:tcMar>
              <w:top w:w="72.0" w:type="dxa"/>
              <w:left w:w="144.0" w:type="dxa"/>
              <w:bottom w:w="72.0" w:type="dxa"/>
              <w:right w:w="144.0" w:type="dxa"/>
            </w:tcMar>
            <w:vAlign w:val="center"/>
          </w:tcPr>
          <w:p w:rsidR="00000000" w:rsidDel="00000000" w:rsidP="00000000" w:rsidRDefault="00000000" w:rsidRPr="00000000" w14:paraId="00000036">
            <w:pPr>
              <w:jc w:val="center"/>
              <w:rPr>
                <w:rFonts w:ascii="Arial" w:cs="Arial" w:eastAsia="Arial" w:hAnsi="Arial"/>
                <w:color w:val="002169"/>
              </w:rPr>
            </w:pPr>
            <w:r w:rsidDel="00000000" w:rsidR="00000000" w:rsidRPr="00000000">
              <w:rPr>
                <w:rFonts w:ascii="Arial" w:cs="Arial" w:eastAsia="Arial" w:hAnsi="Arial"/>
                <w:color w:val="002169"/>
                <w:rtl w:val="0"/>
              </w:rPr>
              <w:t xml:space="preserve">Similarities</w:t>
            </w:r>
          </w:p>
        </w:tc>
        <w:tc>
          <w:tcPr>
            <w:shd w:fill="f3f3f3" w:val="clear"/>
            <w:tcMar>
              <w:top w:w="72.0" w:type="dxa"/>
              <w:left w:w="144.0" w:type="dxa"/>
              <w:bottom w:w="72.0" w:type="dxa"/>
              <w:right w:w="144.0" w:type="dxa"/>
            </w:tcMar>
            <w:vAlign w:val="center"/>
          </w:tcPr>
          <w:p w:rsidR="00000000" w:rsidDel="00000000" w:rsidP="00000000" w:rsidRDefault="00000000" w:rsidRPr="00000000" w14:paraId="00000037">
            <w:pPr>
              <w:jc w:val="center"/>
              <w:rPr>
                <w:rFonts w:ascii="Arial" w:cs="Arial" w:eastAsia="Arial" w:hAnsi="Arial"/>
                <w:color w:val="002169"/>
              </w:rPr>
            </w:pPr>
            <w:r w:rsidDel="00000000" w:rsidR="00000000" w:rsidRPr="00000000">
              <w:rPr>
                <w:rFonts w:ascii="Arial" w:cs="Arial" w:eastAsia="Arial" w:hAnsi="Arial"/>
                <w:color w:val="002169"/>
                <w:rtl w:val="0"/>
              </w:rPr>
              <w:t xml:space="preserve">Differences</w:t>
            </w:r>
          </w:p>
        </w:tc>
      </w:tr>
      <w:tr>
        <w:trPr>
          <w:cantSplit w:val="0"/>
          <w:trHeight w:val="5136" w:hRule="atLeast"/>
          <w:tblHeader w:val="0"/>
        </w:trPr>
        <w:tc>
          <w:tcPr>
            <w:shd w:fill="auto" w:val="clear"/>
            <w:tcMar>
              <w:top w:w="72.0" w:type="dxa"/>
              <w:left w:w="144.0" w:type="dxa"/>
              <w:bottom w:w="72.0" w:type="dxa"/>
              <w:right w:w="144.0" w:type="dxa"/>
            </w:tcMar>
            <w:vAlign w:val="center"/>
          </w:tcPr>
          <w:p w:rsidR="00000000" w:rsidDel="00000000" w:rsidP="00000000" w:rsidRDefault="00000000" w:rsidRPr="00000000" w14:paraId="00000038">
            <w:pPr>
              <w:jc w:val="center"/>
              <w:rPr>
                <w:rFonts w:ascii="Arial" w:cs="Arial" w:eastAsia="Arial" w:hAnsi="Arial"/>
                <w:color w:val="002169"/>
              </w:rPr>
            </w:pPr>
            <w:r w:rsidDel="00000000" w:rsidR="00000000" w:rsidRPr="00000000">
              <w:rPr>
                <w:rtl w:val="0"/>
              </w:rPr>
            </w:r>
          </w:p>
        </w:tc>
        <w:tc>
          <w:tcPr>
            <w:shd w:fill="auto" w:val="clear"/>
            <w:tcMar>
              <w:top w:w="72.0" w:type="dxa"/>
              <w:left w:w="144.0" w:type="dxa"/>
              <w:bottom w:w="72.0" w:type="dxa"/>
              <w:right w:w="144.0" w:type="dxa"/>
            </w:tcMar>
            <w:vAlign w:val="center"/>
          </w:tcPr>
          <w:p w:rsidR="00000000" w:rsidDel="00000000" w:rsidP="00000000" w:rsidRDefault="00000000" w:rsidRPr="00000000" w14:paraId="00000039">
            <w:pPr>
              <w:rPr>
                <w:rFonts w:ascii="Arial" w:cs="Arial" w:eastAsia="Arial" w:hAnsi="Arial"/>
                <w:color w:val="002169"/>
              </w:rPr>
            </w:pPr>
            <w:r w:rsidDel="00000000" w:rsidR="00000000" w:rsidRPr="00000000">
              <w:rPr>
                <w:rtl w:val="0"/>
              </w:rPr>
            </w:r>
          </w:p>
        </w:tc>
      </w:tr>
    </w:tbl>
    <w:p w:rsidR="00000000" w:rsidDel="00000000" w:rsidP="00000000" w:rsidRDefault="00000000" w:rsidRPr="00000000" w14:paraId="0000003A">
      <w:pPr>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tabs>
        <w:tab w:val="left" w:pos="3305"/>
      </w:tabs>
      <w:spacing w:before="120" w:line="240" w:lineRule="auto"/>
      <w:jc w:val="center"/>
      <w:rPr>
        <w:rFonts w:ascii="Arial" w:cs="Arial" w:eastAsia="Arial" w:hAnsi="Arial"/>
        <w:b w:val="1"/>
        <w:color w:val="002169"/>
        <w:sz w:val="20"/>
        <w:szCs w:val="20"/>
      </w:rPr>
    </w:pPr>
    <w:r w:rsidDel="00000000" w:rsidR="00000000" w:rsidRPr="00000000">
      <w:rPr>
        <w:rFonts w:ascii="Arial" w:cs="Arial" w:eastAsia="Arial" w:hAnsi="Arial"/>
        <w:b w:val="1"/>
        <w:color w:val="002169"/>
        <w:sz w:val="20"/>
        <w:szCs w:val="20"/>
      </w:rPr>
      <w:drawing>
        <wp:inline distB="114300" distT="114300" distL="114300" distR="114300">
          <wp:extent cx="2313637" cy="581099"/>
          <wp:effectExtent b="0" l="0" r="0" t="0"/>
          <wp:docPr id="1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13637" cy="58109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spacing w:after="0" w:line="312" w:lineRule="auto"/>
      <w:rPr>
        <w:rFonts w:ascii="Arial" w:cs="Arial" w:eastAsia="Arial" w:hAnsi="Arial"/>
        <w:b w:val="1"/>
        <w:color w:val="002169"/>
        <w:vertAlign w:val="subscript"/>
      </w:rPr>
    </w:pPr>
    <w:r w:rsidDel="00000000" w:rsidR="00000000" w:rsidRPr="00000000">
      <w:rPr>
        <w:rFonts w:ascii="Arial" w:cs="Arial" w:eastAsia="Arial" w:hAnsi="Arial"/>
        <w:b w:val="1"/>
        <w:color w:val="002169"/>
        <w:rtl w:val="0"/>
      </w:rPr>
      <w:t xml:space="preserve">CONSTITUTION 101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5" name=""/>
              <a:graphic>
                <a:graphicData uri="http://schemas.microsoft.com/office/word/2010/wordprocessingShape">
                  <wps:wsp>
                    <wps:cNvCnPr/>
                    <wps:spPr>
                      <a:xfrm>
                        <a:off x="3291494" y="3780000"/>
                        <a:ext cx="4109100" cy="0"/>
                      </a:xfrm>
                      <a:prstGeom prst="straightConnector1">
                        <a:avLst/>
                      </a:prstGeom>
                      <a:noFill/>
                      <a:ln cap="flat" cmpd="sng" w="25400">
                        <a:solidFill>
                          <a:srgbClr val="CA003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rsidR="00000000" w:rsidDel="00000000" w:rsidP="00000000" w:rsidRDefault="00000000" w:rsidRPr="00000000" w14:paraId="0000003C">
    <w:pPr>
      <w:spacing w:after="0" w:line="240" w:lineRule="auto"/>
      <w:rPr>
        <w:rFonts w:ascii="Arial" w:cs="Arial" w:eastAsia="Arial" w:hAnsi="Arial"/>
        <w:b w:val="1"/>
        <w:color w:val="002169"/>
      </w:rPr>
    </w:pPr>
    <w:r w:rsidDel="00000000" w:rsidR="00000000" w:rsidRPr="00000000">
      <w:rPr>
        <w:rFonts w:ascii="Arial" w:cs="Arial" w:eastAsia="Arial" w:hAnsi="Arial"/>
        <w:color w:val="002169"/>
        <w:rtl w:val="0"/>
      </w:rPr>
      <w:t xml:space="preserve">Module 2: Principles of the American Revolution</w:t>
    </w:r>
    <w:r w:rsidDel="00000000" w:rsidR="00000000" w:rsidRPr="00000000">
      <w:rPr>
        <w:rtl w:val="0"/>
      </w:rPr>
    </w:r>
  </w:p>
  <w:p w:rsidR="00000000" w:rsidDel="00000000" w:rsidP="00000000" w:rsidRDefault="00000000" w:rsidRPr="00000000" w14:paraId="0000003D">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2.7 Extended Activity</w:t>
    </w:r>
  </w:p>
  <w:p w:rsidR="00000000" w:rsidDel="00000000" w:rsidP="00000000" w:rsidRDefault="00000000" w:rsidRPr="00000000" w14:paraId="0000003E">
    <w:pPr>
      <w:spacing w:after="0" w:line="240" w:lineRule="auto"/>
      <w:rPr>
        <w:rFonts w:ascii="Verdana" w:cs="Verdana" w:eastAsia="Verdana" w:hAnsi="Verdana"/>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D0C3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unhideWhenUsed w:val="1"/>
    <w:rsid w:val="00B472CB"/>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B472C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B472CB"/>
    <w:pPr>
      <w:tabs>
        <w:tab w:val="center" w:pos="4680"/>
        <w:tab w:val="right" w:pos="9360"/>
      </w:tabs>
      <w:spacing w:after="0" w:line="240" w:lineRule="auto"/>
    </w:pPr>
  </w:style>
  <w:style w:type="character" w:styleId="HeaderChar" w:customStyle="1">
    <w:name w:val="Header Char"/>
    <w:basedOn w:val="DefaultParagraphFont"/>
    <w:link w:val="Header"/>
    <w:uiPriority w:val="99"/>
    <w:rsid w:val="00B472CB"/>
  </w:style>
  <w:style w:type="paragraph" w:styleId="Footer">
    <w:name w:val="footer"/>
    <w:basedOn w:val="Normal"/>
    <w:link w:val="FooterChar"/>
    <w:uiPriority w:val="99"/>
    <w:unhideWhenUsed w:val="1"/>
    <w:rsid w:val="00B472CB"/>
    <w:pPr>
      <w:tabs>
        <w:tab w:val="center" w:pos="4680"/>
        <w:tab w:val="right" w:pos="9360"/>
      </w:tabs>
      <w:spacing w:after="0" w:line="240" w:lineRule="auto"/>
    </w:pPr>
  </w:style>
  <w:style w:type="character" w:styleId="FooterChar" w:customStyle="1">
    <w:name w:val="Footer Char"/>
    <w:basedOn w:val="DefaultParagraphFont"/>
    <w:link w:val="Footer"/>
    <w:uiPriority w:val="99"/>
    <w:rsid w:val="00B472CB"/>
  </w:style>
  <w:style w:type="character" w:styleId="CommentReference">
    <w:name w:val="annotation reference"/>
    <w:basedOn w:val="DefaultParagraphFont"/>
    <w:uiPriority w:val="99"/>
    <w:semiHidden w:val="1"/>
    <w:unhideWhenUsed w:val="1"/>
    <w:rsid w:val="00B472CB"/>
    <w:rPr>
      <w:sz w:val="16"/>
      <w:szCs w:val="16"/>
    </w:rPr>
  </w:style>
  <w:style w:type="paragraph" w:styleId="CommentText">
    <w:name w:val="annotation text"/>
    <w:basedOn w:val="Normal"/>
    <w:link w:val="CommentTextChar"/>
    <w:uiPriority w:val="99"/>
    <w:semiHidden w:val="1"/>
    <w:unhideWhenUsed w:val="1"/>
    <w:rsid w:val="00B472CB"/>
    <w:pPr>
      <w:spacing w:line="240" w:lineRule="auto"/>
    </w:pPr>
    <w:rPr>
      <w:sz w:val="20"/>
      <w:szCs w:val="20"/>
    </w:rPr>
  </w:style>
  <w:style w:type="character" w:styleId="CommentTextChar" w:customStyle="1">
    <w:name w:val="Comment Text Char"/>
    <w:basedOn w:val="DefaultParagraphFont"/>
    <w:link w:val="CommentText"/>
    <w:uiPriority w:val="99"/>
    <w:semiHidden w:val="1"/>
    <w:rsid w:val="00B472CB"/>
    <w:rPr>
      <w:sz w:val="20"/>
      <w:szCs w:val="20"/>
    </w:rPr>
  </w:style>
  <w:style w:type="paragraph" w:styleId="CommentSubject">
    <w:name w:val="annotation subject"/>
    <w:basedOn w:val="CommentText"/>
    <w:next w:val="CommentText"/>
    <w:link w:val="CommentSubjectChar"/>
    <w:uiPriority w:val="99"/>
    <w:semiHidden w:val="1"/>
    <w:unhideWhenUsed w:val="1"/>
    <w:rsid w:val="00B472CB"/>
    <w:rPr>
      <w:b w:val="1"/>
      <w:bCs w:val="1"/>
    </w:rPr>
  </w:style>
  <w:style w:type="character" w:styleId="CommentSubjectChar" w:customStyle="1">
    <w:name w:val="Comment Subject Char"/>
    <w:basedOn w:val="CommentTextChar"/>
    <w:link w:val="CommentSubject"/>
    <w:uiPriority w:val="99"/>
    <w:semiHidden w:val="1"/>
    <w:rsid w:val="00B472CB"/>
    <w:rPr>
      <w:b w:val="1"/>
      <w:bCs w:val="1"/>
      <w:sz w:val="20"/>
      <w:szCs w:val="20"/>
    </w:rPr>
  </w:style>
  <w:style w:type="paragraph" w:styleId="BalloonText">
    <w:name w:val="Balloon Text"/>
    <w:basedOn w:val="Normal"/>
    <w:link w:val="BalloonTextChar"/>
    <w:uiPriority w:val="99"/>
    <w:semiHidden w:val="1"/>
    <w:unhideWhenUsed w:val="1"/>
    <w:rsid w:val="00B472C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472CB"/>
    <w:rPr>
      <w:rFonts w:ascii="Segoe UI" w:cs="Segoe UI" w:hAnsi="Segoe UI"/>
      <w:sz w:val="18"/>
      <w:szCs w:val="18"/>
    </w:rPr>
  </w:style>
  <w:style w:type="character" w:styleId="Hyperlink">
    <w:name w:val="Hyperlink"/>
    <w:basedOn w:val="DefaultParagraphFont"/>
    <w:uiPriority w:val="99"/>
    <w:unhideWhenUsed w:val="1"/>
    <w:rsid w:val="003256A3"/>
    <w:rPr>
      <w:color w:val="0000ff"/>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val="1"/>
    <w:unhideWhenUsed w:val="1"/>
    <w:rsid w:val="00F934F7"/>
    <w:rPr>
      <w:color w:val="605e5c"/>
      <w:shd w:color="auto" w:fill="e1dfdd" w:val="clear"/>
    </w:rPr>
  </w:style>
  <w:style w:type="character" w:styleId="FollowedHyperlink">
    <w:name w:val="FollowedHyperlink"/>
    <w:basedOn w:val="DefaultParagraphFont"/>
    <w:uiPriority w:val="99"/>
    <w:semiHidden w:val="1"/>
    <w:unhideWhenUsed w:val="1"/>
    <w:rsid w:val="00F934F7"/>
    <w:rPr>
      <w:color w:val="954f72" w:themeColor="followedHyperlink"/>
      <w:u w:val="single"/>
    </w:r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CellMar>
        <w:top w:w="29.0" w:type="dxa"/>
        <w:bottom w:w="29.0" w:type="dxa"/>
      </w:tblCellMar>
    </w:tblPr>
  </w:style>
  <w:style w:type="table" w:styleId="a2" w:customStyle="1">
    <w:basedOn w:val="TableNormal"/>
    <w:pPr>
      <w:spacing w:after="0" w:line="240" w:lineRule="auto"/>
    </w:pPr>
    <w:tblPr>
      <w:tblStyleRowBandSize w:val="1"/>
      <w:tblStyleColBandSize w:val="1"/>
      <w:tblCellMar>
        <w:top w:w="29.0" w:type="dxa"/>
        <w:bottom w:w="29.0" w:type="dxa"/>
      </w:tblCellMar>
    </w:tblPr>
  </w:style>
  <w:style w:type="table" w:styleId="a3" w:customStyle="1">
    <w:basedOn w:val="TableNormal"/>
    <w:pPr>
      <w:spacing w:after="0" w:line="240" w:lineRule="auto"/>
    </w:pPr>
    <w:tblPr>
      <w:tblStyleRowBandSize w:val="1"/>
      <w:tblStyleColBandSize w:val="1"/>
      <w:tblCellMar>
        <w:top w:w="29.0" w:type="dxa"/>
        <w:bottom w:w="29.0" w:type="dxa"/>
      </w:tblCellMar>
    </w:tblPr>
  </w:style>
  <w:style w:type="table" w:styleId="a4" w:customStyle="1">
    <w:basedOn w:val="TableNormal"/>
    <w:pPr>
      <w:spacing w:after="0" w:line="240" w:lineRule="auto"/>
    </w:pPr>
    <w:tblPr>
      <w:tblStyleRowBandSize w:val="1"/>
      <w:tblStyleColBandSize w:val="1"/>
      <w:tblCellMar>
        <w:top w:w="29.0" w:type="dxa"/>
        <w:bottom w:w="29.0" w:type="dxa"/>
      </w:tblCellMar>
    </w:tblPr>
  </w:style>
  <w:style w:type="table" w:styleId="a5" w:customStyle="1">
    <w:basedOn w:val="TableNormal"/>
    <w:pPr>
      <w:spacing w:after="0" w:line="240" w:lineRule="auto"/>
    </w:pPr>
    <w:tblPr>
      <w:tblStyleRowBandSize w:val="1"/>
      <w:tblStyleColBandSize w:val="1"/>
      <w:tblCellMar>
        <w:top w:w="29.0" w:type="dxa"/>
        <w:bottom w:w="29.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108.0" w:type="dxa"/>
        <w:bottom w:w="29.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kepJniWL+G1W/IGoRTd6iCe8Og==">AMUW2mWNg73HXLF/6RwDOuk5C5kICVFi0OG2KkysxGCgNqA2hShQ7dHqs3PcCbAZc985RfYlUDRbOiaZYujAAyjJuAHkdFTvvRioOt98BO8t7Bpkv4RDwXc=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2022-08-15T00:13:00Z</dcterms:created>
  <dc:creator>Jenna Winterle Kehres</dc:creator>
</cp:coreProperties>
</file>